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45"/>
        <w:jc w:val="center"/>
        <w:rPr>
          <w:rFonts w:ascii="Times New Roman" w:hAnsi="Times New Roman" w:eastAsia="Times New Roman" w:cs="Times New Roman"/>
          <w:b/>
          <w:b/>
          <w:bCs/>
          <w:color w:val="392573"/>
          <w:sz w:val="26"/>
          <w:szCs w:val="26"/>
          <w:lang w:eastAsia="ru-RU"/>
        </w:rPr>
      </w:pP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1A0DAB"/>
            <w:spacing w:val="0"/>
            <w:sz w:val="28"/>
            <w:szCs w:val="28"/>
            <w:u w:val="single"/>
            <w:effect w:val="none"/>
          </w:rPr>
          <w:t>Федеральный закон от 31.07.2020 N 248-ФЗ (ред. от 06.12.2021) "О государственном контроле (надзоре) и муниципальном контроле в Российской Федерации" (с изм. и доп., вступ. в силу с 01.01.2022)</w:t>
        </w:r>
      </w:hyperlink>
    </w:p>
    <w:p>
      <w:pPr>
        <w:pStyle w:val="1"/>
        <w:widowControl/>
        <w:spacing w:lineRule="atLeast" w:line="450" w:before="0" w:after="0"/>
        <w:ind w:left="0" w:right="0" w:hanging="0"/>
        <w:rPr>
          <w:rFonts w:ascii="Times New Roman" w:hAnsi="Times New Roman" w:eastAsia="Times New Roman" w:cs="Times New Roman"/>
          <w:b/>
          <w:b/>
          <w:bCs/>
          <w:color w:val="392573"/>
          <w:sz w:val="26"/>
          <w:szCs w:val="26"/>
          <w:lang w:eastAsia="ru-RU"/>
        </w:rPr>
      </w:pPr>
      <w:bookmarkStart w:id="0" w:name="dst100541"/>
      <w:bookmarkEnd w:id="0"/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30"/>
        </w:rPr>
        <w:t>Статья 48. Меры стимулирования добросовестности</w:t>
      </w:r>
    </w:p>
    <w:p>
      <w:pPr>
        <w:pStyle w:val="Style15"/>
        <w:widowControl/>
        <w:spacing w:lineRule="atLeast" w:line="360" w:before="57" w:after="0"/>
        <w:ind w:left="0" w:right="0" w:firstLine="540"/>
        <w:jc w:val="both"/>
        <w:rPr>
          <w:rFonts w:ascii="Times New Roman" w:hAnsi="Times New Roman" w:eastAsia="Times New Roman" w:cs="Times New Roman"/>
          <w:b/>
          <w:b/>
          <w:bCs/>
          <w:color w:val="392573"/>
          <w:sz w:val="26"/>
          <w:szCs w:val="26"/>
          <w:lang w:eastAsia="ru-RU"/>
        </w:rPr>
      </w:pPr>
      <w:bookmarkStart w:id="1" w:name="dst100542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  <w:t>1.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>
      <w:pPr>
        <w:pStyle w:val="Style15"/>
        <w:widowControl/>
        <w:spacing w:lineRule="atLeast" w:line="360" w:before="57" w:after="0"/>
        <w:ind w:left="0" w:right="0" w:firstLine="540"/>
        <w:jc w:val="both"/>
        <w:rPr>
          <w:rFonts w:ascii="Times New Roman" w:hAnsi="Times New Roman" w:eastAsia="Times New Roman" w:cs="Times New Roman"/>
          <w:b/>
          <w:b/>
          <w:bCs/>
          <w:color w:val="392573"/>
          <w:sz w:val="26"/>
          <w:szCs w:val="26"/>
          <w:lang w:eastAsia="ru-RU"/>
        </w:rPr>
      </w:pPr>
      <w:bookmarkStart w:id="2" w:name="dst100543"/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  <w:t>2. 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>
      <w:pPr>
        <w:pStyle w:val="Style15"/>
        <w:widowControl/>
        <w:spacing w:lineRule="atLeast" w:line="360" w:before="57" w:after="0"/>
        <w:ind w:left="0" w:right="0" w:firstLine="540"/>
        <w:jc w:val="both"/>
        <w:rPr>
          <w:rFonts w:ascii="Times New Roman" w:hAnsi="Times New Roman" w:eastAsia="Times New Roman" w:cs="Times New Roman"/>
          <w:b/>
          <w:b/>
          <w:bCs/>
          <w:color w:val="392573"/>
          <w:sz w:val="26"/>
          <w:szCs w:val="26"/>
          <w:lang w:eastAsia="ru-RU"/>
        </w:rPr>
      </w:pPr>
      <w:bookmarkStart w:id="3" w:name="dst100544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  <w:t>3. При оценке добросовестности контролируемых лиц могут учитываться сведения, указанные в части 7 статьи 23 настоящего Федерального закона.</w:t>
      </w:r>
    </w:p>
    <w:p>
      <w:pPr>
        <w:pStyle w:val="Style15"/>
        <w:widowControl/>
        <w:spacing w:lineRule="atLeast" w:line="360" w:before="57" w:after="0"/>
        <w:ind w:left="0" w:right="0" w:firstLine="540"/>
        <w:jc w:val="both"/>
        <w:rPr>
          <w:rFonts w:ascii="Times New Roman" w:hAnsi="Times New Roman" w:eastAsia="Times New Roman" w:cs="Times New Roman"/>
          <w:b/>
          <w:b/>
          <w:bCs/>
          <w:color w:val="392573"/>
          <w:sz w:val="26"/>
          <w:szCs w:val="26"/>
          <w:lang w:eastAsia="ru-RU"/>
        </w:rPr>
      </w:pPr>
      <w:bookmarkStart w:id="4" w:name="dst100545"/>
      <w:bookmarkStart w:id="5" w:name="dst101167"/>
      <w:bookmarkEnd w:id="4"/>
      <w:bookmarkEnd w:id="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  <w:t>4. Соответствие контролируемого лица критериям добросовестности оценивается за период от одного года до трех лет в зависимости от категории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>
      <w:pPr>
        <w:pStyle w:val="Style15"/>
        <w:widowControl/>
        <w:spacing w:lineRule="atLeast" w:line="360" w:before="57" w:after="0"/>
        <w:ind w:left="0" w:right="0" w:firstLine="540"/>
        <w:jc w:val="both"/>
        <w:rPr>
          <w:rFonts w:ascii="Times New Roman" w:hAnsi="Times New Roman" w:eastAsia="Times New Roman" w:cs="Times New Roman"/>
          <w:b/>
          <w:b/>
          <w:bCs/>
          <w:color w:val="392573"/>
          <w:sz w:val="26"/>
          <w:szCs w:val="26"/>
          <w:lang w:eastAsia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828282"/>
          <w:spacing w:val="0"/>
          <w:sz w:val="27"/>
        </w:rPr>
        <w:t>(в ред. Федерального 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7"/>
          <w:spacing w:val="0"/>
          <w:i w:val="false"/>
          <w:u w:val="none"/>
          <w:b w:val="false"/>
          <w:effect w:val="none"/>
          <w:rFonts w:ascii="Times New Roman" w:hAnsi="Times New Roman"/>
          <w:color w:val="1A0DAB"/>
        </w:rPr>
        <w:instrText> HYPERLINK "http://www.consultant.ru/document/cons_doc_LAW_386909/01e9ff03890d5d9fd7cd5e3922826572c04cf2f7/" \l "dst103730"</w:instrText>
      </w:r>
      <w:r>
        <w:rPr>
          <w:smallCaps w:val="false"/>
          <w:caps w:val="false"/>
          <w:dstrike w:val="false"/>
          <w:strike w:val="false"/>
          <w:sz w:val="27"/>
          <w:spacing w:val="0"/>
          <w:i w:val="false"/>
          <w:u w:val="none"/>
          <w:b w:val="false"/>
          <w:effect w:val="none"/>
          <w:rFonts w:ascii="Times New Roman" w:hAnsi="Times New Roman"/>
          <w:color w:val="1A0DAB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A0DAB"/>
          <w:spacing w:val="0"/>
          <w:sz w:val="27"/>
          <w:u w:val="none"/>
          <w:effect w:val="none"/>
        </w:rPr>
        <w:t>закона</w:t>
      </w:r>
      <w:r>
        <w:rPr>
          <w:smallCaps w:val="false"/>
          <w:caps w:val="false"/>
          <w:dstrike w:val="false"/>
          <w:strike w:val="false"/>
          <w:sz w:val="27"/>
          <w:spacing w:val="0"/>
          <w:i w:val="false"/>
          <w:u w:val="none"/>
          <w:b w:val="false"/>
          <w:effect w:val="none"/>
          <w:rFonts w:ascii="Times New Roman" w:hAnsi="Times New Roman"/>
          <w:color w:val="1A0DAB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828282"/>
          <w:spacing w:val="0"/>
          <w:sz w:val="27"/>
        </w:rPr>
        <w:t> от 11.06.2021 N 170-ФЗ)</w:t>
      </w:r>
    </w:p>
    <w:p>
      <w:pPr>
        <w:pStyle w:val="Style15"/>
        <w:widowControl/>
        <w:spacing w:lineRule="atLeast" w:line="360" w:before="57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392573"/>
          <w:sz w:val="26"/>
          <w:szCs w:val="26"/>
          <w:lang w:eastAsia="ru-RU"/>
        </w:rPr>
      </w:pPr>
      <w:bookmarkStart w:id="6" w:name="dst100546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</w:rPr>
        <w:tab/>
        <w:t>5. 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>
      <w:pPr>
        <w:pStyle w:val="Normal"/>
        <w:spacing w:lineRule="atLeast" w:line="345" w:before="57" w:after="0"/>
        <w:jc w:val="both"/>
        <w:rPr>
          <w:rFonts w:ascii="Times New Roman" w:hAnsi="Times New Roman" w:eastAsia="Times New Roman" w:cs="Times New Roman"/>
          <w:b/>
          <w:b/>
          <w:bCs/>
          <w:color w:val="392573"/>
          <w:sz w:val="26"/>
          <w:szCs w:val="26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328e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328e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e328ea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328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358750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LibreOffice/6.4.3.2$Windows_x86 LibreOffice_project/747b5d0ebf89f41c860ec2a39efd7cb15b54f2d8</Application>
  <Pages>1</Pages>
  <Words>188</Words>
  <Characters>1329</Characters>
  <CharactersWithSpaces>1510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2022-01-13T12:04:00Z</dcterms:created>
  <dc:creator>Тележникова Наталья Валерьевна</dc:creator>
  <dc:description/>
  <dc:language>ru-RU</dc:language>
  <cp:lastModifiedBy/>
  <cp:lastPrinted>2021-11-30T04:59:00Z</cp:lastPrinted>
  <dcterms:modified xsi:type="dcterms:W3CDTF">2022-04-01T15:17:17Z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